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9ED" w:rsidRPr="004B6C65" w:rsidRDefault="00A939ED" w:rsidP="004B6C65">
      <w:pPr>
        <w:jc w:val="center"/>
        <w:rPr>
          <w:rFonts w:asciiTheme="majorEastAsia" w:eastAsiaTheme="majorEastAsia" w:hAnsiTheme="majorEastAsia"/>
          <w:b/>
          <w:sz w:val="32"/>
          <w:szCs w:val="32"/>
        </w:rPr>
      </w:pPr>
      <w:r w:rsidRPr="004B6C65">
        <w:rPr>
          <w:rFonts w:asciiTheme="majorEastAsia" w:eastAsiaTheme="majorEastAsia" w:hAnsiTheme="majorEastAsia" w:hint="eastAsia"/>
          <w:b/>
          <w:sz w:val="32"/>
          <w:szCs w:val="32"/>
        </w:rPr>
        <w:t>关于组织2021年度全国基础教育研究课题申报工作的通知</w:t>
      </w:r>
    </w:p>
    <w:p w:rsidR="00A939ED" w:rsidRDefault="00A939ED" w:rsidP="00A939ED"/>
    <w:p w:rsidR="00A939ED" w:rsidRPr="004B6C65" w:rsidRDefault="00A939ED" w:rsidP="00A939ED">
      <w:pPr>
        <w:rPr>
          <w:rFonts w:asciiTheme="minorEastAsia" w:hAnsiTheme="minorEastAsia"/>
          <w:sz w:val="28"/>
          <w:szCs w:val="28"/>
        </w:rPr>
      </w:pPr>
      <w:r>
        <w:rPr>
          <w:rFonts w:hint="eastAsia"/>
        </w:rPr>
        <w:t xml:space="preserve">                                                                                                                          </w:t>
      </w:r>
      <w:r w:rsidR="004B6C65" w:rsidRPr="004B6C65">
        <w:rPr>
          <w:rFonts w:asciiTheme="minorEastAsia" w:hAnsiTheme="minorEastAsia" w:hint="eastAsia"/>
          <w:sz w:val="28"/>
          <w:szCs w:val="28"/>
        </w:rPr>
        <w:t>各处室、系部</w:t>
      </w:r>
      <w:r w:rsidRPr="004B6C65">
        <w:rPr>
          <w:rFonts w:asciiTheme="minorEastAsia" w:hAnsiTheme="minorEastAsia" w:hint="eastAsia"/>
          <w:sz w:val="28"/>
          <w:szCs w:val="28"/>
        </w:rPr>
        <w:t>：</w:t>
      </w:r>
    </w:p>
    <w:p w:rsidR="00A939ED" w:rsidRPr="004B6C65" w:rsidRDefault="00A939ED" w:rsidP="004B6C65">
      <w:pPr>
        <w:ind w:firstLineChars="200" w:firstLine="560"/>
        <w:rPr>
          <w:rFonts w:asciiTheme="minorEastAsia" w:hAnsiTheme="minorEastAsia"/>
          <w:sz w:val="28"/>
          <w:szCs w:val="28"/>
        </w:rPr>
      </w:pPr>
      <w:r w:rsidRPr="004B6C65">
        <w:rPr>
          <w:rFonts w:asciiTheme="minorEastAsia" w:hAnsiTheme="minorEastAsia" w:hint="eastAsia"/>
          <w:sz w:val="28"/>
          <w:szCs w:val="28"/>
        </w:rPr>
        <w:t>为了切实推进基础教育课程改革，充分调动中小学、幼儿园教师的科研工作积极性，提高促进基础教育研究，现将2021年度全国基础教育教学研究课题申报有关事宜通知如下：</w:t>
      </w:r>
    </w:p>
    <w:p w:rsidR="00A939ED" w:rsidRPr="004B6C65" w:rsidRDefault="00A939ED" w:rsidP="00A939ED">
      <w:pPr>
        <w:rPr>
          <w:rFonts w:asciiTheme="minorEastAsia" w:hAnsiTheme="minorEastAsia"/>
          <w:sz w:val="28"/>
          <w:szCs w:val="28"/>
        </w:rPr>
      </w:pPr>
      <w:r w:rsidRPr="004B6C65">
        <w:rPr>
          <w:rFonts w:asciiTheme="minorEastAsia" w:hAnsiTheme="minorEastAsia" w:hint="eastAsia"/>
          <w:sz w:val="28"/>
          <w:szCs w:val="28"/>
        </w:rPr>
        <w:t>一、范围和内容</w:t>
      </w:r>
      <w:r w:rsidR="004B6C65">
        <w:rPr>
          <w:rFonts w:asciiTheme="minorEastAsia" w:hAnsiTheme="minorEastAsia" w:hint="eastAsia"/>
          <w:sz w:val="28"/>
          <w:szCs w:val="28"/>
        </w:rPr>
        <w:t>：</w:t>
      </w:r>
    </w:p>
    <w:p w:rsidR="00A939ED" w:rsidRPr="004B6C65" w:rsidRDefault="00A939ED" w:rsidP="004B6C65">
      <w:pPr>
        <w:ind w:firstLineChars="200" w:firstLine="560"/>
        <w:rPr>
          <w:rFonts w:asciiTheme="minorEastAsia" w:hAnsiTheme="minorEastAsia"/>
          <w:sz w:val="28"/>
          <w:szCs w:val="28"/>
        </w:rPr>
      </w:pPr>
      <w:r w:rsidRPr="004B6C65">
        <w:rPr>
          <w:rFonts w:asciiTheme="minorEastAsia" w:hAnsiTheme="minorEastAsia" w:hint="eastAsia"/>
          <w:sz w:val="28"/>
          <w:szCs w:val="28"/>
        </w:rPr>
        <w:t>2021年度全国基础教育研究课题立项范围面向全国有关院校、中小学、幼儿园以及各级基础教育教研机构有关基础教育教学研究的课题。各单位申报人员可结合本人工作实际，自行确定选题。申报课题应围绕基础教育教学中的热点、重点、难点问题，注重科学性、针对性、创新性、可操作性，具有一定的普适性和推广应用价值。</w:t>
      </w:r>
    </w:p>
    <w:p w:rsidR="00A939ED" w:rsidRPr="004B6C65" w:rsidRDefault="00A939ED" w:rsidP="00A939ED">
      <w:pPr>
        <w:rPr>
          <w:rFonts w:asciiTheme="minorEastAsia" w:hAnsiTheme="minorEastAsia"/>
          <w:sz w:val="28"/>
          <w:szCs w:val="28"/>
        </w:rPr>
      </w:pPr>
      <w:r w:rsidRPr="004B6C65">
        <w:rPr>
          <w:rFonts w:asciiTheme="minorEastAsia" w:hAnsiTheme="minorEastAsia" w:hint="eastAsia"/>
          <w:sz w:val="28"/>
          <w:szCs w:val="28"/>
        </w:rPr>
        <w:t>二、组织管理</w:t>
      </w:r>
      <w:r w:rsidR="004B6C65">
        <w:rPr>
          <w:rFonts w:asciiTheme="minorEastAsia" w:hAnsiTheme="minorEastAsia" w:hint="eastAsia"/>
          <w:sz w:val="28"/>
          <w:szCs w:val="28"/>
        </w:rPr>
        <w:t>：</w:t>
      </w:r>
    </w:p>
    <w:p w:rsidR="00A939ED" w:rsidRPr="004B6C65" w:rsidRDefault="00A939ED" w:rsidP="004B6C65">
      <w:pPr>
        <w:ind w:firstLineChars="200" w:firstLine="560"/>
        <w:rPr>
          <w:rFonts w:asciiTheme="minorEastAsia" w:hAnsiTheme="minorEastAsia"/>
          <w:sz w:val="28"/>
          <w:szCs w:val="28"/>
        </w:rPr>
      </w:pPr>
      <w:r w:rsidRPr="004B6C65">
        <w:rPr>
          <w:rFonts w:asciiTheme="minorEastAsia" w:hAnsiTheme="minorEastAsia" w:hint="eastAsia"/>
          <w:sz w:val="28"/>
          <w:szCs w:val="28"/>
        </w:rPr>
        <w:t>全国基础教育研究课题立项采用自愿申报、单位推荐、专家评审的方式。各申报单位完成申报的初审工作，择优推荐；全国基础教育研究课题评审办公室组织有关专家评审。</w:t>
      </w:r>
    </w:p>
    <w:p w:rsidR="00A939ED" w:rsidRPr="004B6C65" w:rsidRDefault="00A939ED" w:rsidP="004B6C65">
      <w:pPr>
        <w:ind w:firstLineChars="200" w:firstLine="560"/>
        <w:rPr>
          <w:rFonts w:asciiTheme="minorEastAsia" w:hAnsiTheme="minorEastAsia"/>
          <w:sz w:val="28"/>
          <w:szCs w:val="28"/>
        </w:rPr>
      </w:pPr>
      <w:r w:rsidRPr="004B6C65">
        <w:rPr>
          <w:rFonts w:asciiTheme="minorEastAsia" w:hAnsiTheme="minorEastAsia" w:hint="eastAsia"/>
          <w:sz w:val="28"/>
          <w:szCs w:val="28"/>
        </w:rPr>
        <w:t>全国基础教育研究课题的管理工作由全国基础教育研究课题评审办公室负责、颁发课题立项</w:t>
      </w:r>
      <w:proofErr w:type="gramStart"/>
      <w:r w:rsidRPr="004B6C65">
        <w:rPr>
          <w:rFonts w:asciiTheme="minorEastAsia" w:hAnsiTheme="minorEastAsia" w:hint="eastAsia"/>
          <w:sz w:val="28"/>
          <w:szCs w:val="28"/>
        </w:rPr>
        <w:t>和结项证书</w:t>
      </w:r>
      <w:proofErr w:type="gramEnd"/>
      <w:r w:rsidRPr="004B6C65">
        <w:rPr>
          <w:rFonts w:asciiTheme="minorEastAsia" w:hAnsiTheme="minorEastAsia" w:hint="eastAsia"/>
          <w:sz w:val="28"/>
          <w:szCs w:val="28"/>
        </w:rPr>
        <w:t>。</w:t>
      </w:r>
    </w:p>
    <w:p w:rsidR="00A939ED" w:rsidRPr="004B6C65" w:rsidRDefault="00A939ED" w:rsidP="00A939ED">
      <w:pPr>
        <w:rPr>
          <w:rFonts w:asciiTheme="minorEastAsia" w:hAnsiTheme="minorEastAsia"/>
          <w:sz w:val="28"/>
          <w:szCs w:val="28"/>
        </w:rPr>
      </w:pPr>
      <w:r w:rsidRPr="004B6C65">
        <w:rPr>
          <w:rFonts w:asciiTheme="minorEastAsia" w:hAnsiTheme="minorEastAsia" w:hint="eastAsia"/>
          <w:sz w:val="28"/>
          <w:szCs w:val="28"/>
        </w:rPr>
        <w:t>三、申报要求</w:t>
      </w:r>
      <w:r w:rsidR="004B6C65">
        <w:rPr>
          <w:rFonts w:asciiTheme="minorEastAsia" w:hAnsiTheme="minorEastAsia" w:hint="eastAsia"/>
          <w:sz w:val="28"/>
          <w:szCs w:val="28"/>
        </w:rPr>
        <w:t>：</w:t>
      </w:r>
    </w:p>
    <w:p w:rsidR="004B6C65" w:rsidRDefault="00A939ED" w:rsidP="004B6C65">
      <w:pPr>
        <w:ind w:firstLineChars="200" w:firstLine="560"/>
        <w:rPr>
          <w:rFonts w:asciiTheme="minorEastAsia" w:hAnsiTheme="minorEastAsia" w:hint="eastAsia"/>
          <w:sz w:val="28"/>
          <w:szCs w:val="28"/>
        </w:rPr>
      </w:pPr>
      <w:r w:rsidRPr="004B6C65">
        <w:rPr>
          <w:rFonts w:asciiTheme="minorEastAsia" w:hAnsiTheme="minorEastAsia" w:hint="eastAsia"/>
          <w:sz w:val="28"/>
          <w:szCs w:val="28"/>
        </w:rPr>
        <w:t>课题实行主持人负责制。</w:t>
      </w:r>
      <w:r w:rsidR="004B6C65" w:rsidRPr="004B6C65">
        <w:rPr>
          <w:rFonts w:asciiTheme="minorEastAsia" w:hAnsiTheme="minorEastAsia" w:hint="eastAsia"/>
          <w:sz w:val="28"/>
          <w:szCs w:val="28"/>
        </w:rPr>
        <w:t>课题负责人每年只能申报1项同级别项目,项目组成员最多只能参加2个项目研究，每个项目的项目组成员(包括项目负责人)一般不超过5人。</w:t>
      </w:r>
    </w:p>
    <w:p w:rsidR="00A939ED" w:rsidRPr="004B6C65" w:rsidRDefault="00A939ED" w:rsidP="00A939ED">
      <w:pPr>
        <w:rPr>
          <w:rFonts w:asciiTheme="minorEastAsia" w:hAnsiTheme="minorEastAsia"/>
          <w:sz w:val="28"/>
          <w:szCs w:val="28"/>
        </w:rPr>
      </w:pPr>
      <w:r w:rsidRPr="004B6C65">
        <w:rPr>
          <w:rFonts w:asciiTheme="minorEastAsia" w:hAnsiTheme="minorEastAsia" w:hint="eastAsia"/>
          <w:sz w:val="28"/>
          <w:szCs w:val="28"/>
        </w:rPr>
        <w:lastRenderedPageBreak/>
        <w:t>四、报送要求</w:t>
      </w:r>
      <w:r w:rsidR="004B6C65">
        <w:rPr>
          <w:rFonts w:asciiTheme="minorEastAsia" w:hAnsiTheme="minorEastAsia" w:hint="eastAsia"/>
          <w:sz w:val="28"/>
          <w:szCs w:val="28"/>
        </w:rPr>
        <w:t>：</w:t>
      </w:r>
    </w:p>
    <w:p w:rsidR="00A939ED" w:rsidRPr="004B6C65" w:rsidRDefault="00A939ED" w:rsidP="004B6C65">
      <w:pPr>
        <w:ind w:firstLineChars="200" w:firstLine="560"/>
        <w:rPr>
          <w:rFonts w:asciiTheme="minorEastAsia" w:hAnsiTheme="minorEastAsia"/>
          <w:sz w:val="28"/>
          <w:szCs w:val="28"/>
        </w:rPr>
      </w:pPr>
      <w:r w:rsidRPr="004B6C65">
        <w:rPr>
          <w:rFonts w:asciiTheme="minorEastAsia" w:hAnsiTheme="minorEastAsia" w:hint="eastAsia"/>
          <w:sz w:val="28"/>
          <w:szCs w:val="28"/>
        </w:rPr>
        <w:t>报送内容：纸质版《立项申报书》一式2</w:t>
      </w:r>
      <w:r w:rsidR="00000141">
        <w:rPr>
          <w:rFonts w:asciiTheme="minorEastAsia" w:hAnsiTheme="minorEastAsia" w:hint="eastAsia"/>
          <w:sz w:val="28"/>
          <w:szCs w:val="28"/>
        </w:rPr>
        <w:t>份</w:t>
      </w:r>
      <w:r w:rsidRPr="004B6C65">
        <w:rPr>
          <w:rFonts w:asciiTheme="minorEastAsia" w:hAnsiTheme="minorEastAsia" w:hint="eastAsia"/>
          <w:sz w:val="28"/>
          <w:szCs w:val="28"/>
        </w:rPr>
        <w:t>。相关电子版材料发送</w:t>
      </w:r>
      <w:r w:rsidR="00000141" w:rsidRPr="00000141">
        <w:rPr>
          <w:rFonts w:asciiTheme="minorEastAsia" w:hAnsiTheme="minorEastAsia" w:hint="eastAsia"/>
          <w:sz w:val="28"/>
          <w:szCs w:val="28"/>
        </w:rPr>
        <w:t>到菏泽职业</w:t>
      </w:r>
      <w:proofErr w:type="gramStart"/>
      <w:r w:rsidR="00000141" w:rsidRPr="00000141">
        <w:rPr>
          <w:rFonts w:asciiTheme="minorEastAsia" w:hAnsiTheme="minorEastAsia" w:hint="eastAsia"/>
          <w:sz w:val="28"/>
          <w:szCs w:val="28"/>
        </w:rPr>
        <w:t>学院官网</w:t>
      </w:r>
      <w:proofErr w:type="gramEnd"/>
      <w:r w:rsidR="00000141" w:rsidRPr="00000141">
        <w:rPr>
          <w:rFonts w:asciiTheme="minorEastAsia" w:hAnsiTheme="minorEastAsia" w:hint="eastAsia"/>
          <w:sz w:val="28"/>
          <w:szCs w:val="28"/>
        </w:rPr>
        <w:t>--信息门户</w:t>
      </w:r>
      <w:proofErr w:type="gramStart"/>
      <w:r w:rsidR="00000141" w:rsidRPr="00000141">
        <w:rPr>
          <w:rFonts w:asciiTheme="minorEastAsia" w:hAnsiTheme="minorEastAsia" w:hint="eastAsia"/>
          <w:sz w:val="28"/>
          <w:szCs w:val="28"/>
        </w:rPr>
        <w:t>—科研</w:t>
      </w:r>
      <w:proofErr w:type="gramEnd"/>
      <w:r w:rsidR="00000141" w:rsidRPr="00000141">
        <w:rPr>
          <w:rFonts w:asciiTheme="minorEastAsia" w:hAnsiTheme="minorEastAsia" w:hint="eastAsia"/>
          <w:sz w:val="28"/>
          <w:szCs w:val="28"/>
        </w:rPr>
        <w:t>管理系统—院外科研项目立项管理界面进行申报。</w:t>
      </w:r>
    </w:p>
    <w:p w:rsidR="00A939ED" w:rsidRPr="004B6C65" w:rsidRDefault="00000141" w:rsidP="00A939ED">
      <w:pPr>
        <w:rPr>
          <w:rFonts w:asciiTheme="minorEastAsia" w:hAnsiTheme="minorEastAsia"/>
          <w:sz w:val="28"/>
          <w:szCs w:val="28"/>
        </w:rPr>
      </w:pPr>
      <w:r>
        <w:rPr>
          <w:rFonts w:asciiTheme="minorEastAsia" w:hAnsiTheme="minorEastAsia" w:hint="eastAsia"/>
          <w:sz w:val="28"/>
          <w:szCs w:val="28"/>
        </w:rPr>
        <w:t>五</w:t>
      </w:r>
      <w:r w:rsidR="00A939ED" w:rsidRPr="004B6C65">
        <w:rPr>
          <w:rFonts w:asciiTheme="minorEastAsia" w:hAnsiTheme="minorEastAsia" w:hint="eastAsia"/>
          <w:sz w:val="28"/>
          <w:szCs w:val="28"/>
        </w:rPr>
        <w:t>、报送时间</w:t>
      </w:r>
      <w:r w:rsidR="004B6C65">
        <w:rPr>
          <w:rFonts w:asciiTheme="minorEastAsia" w:hAnsiTheme="minorEastAsia" w:hint="eastAsia"/>
          <w:sz w:val="28"/>
          <w:szCs w:val="28"/>
        </w:rPr>
        <w:t>：</w:t>
      </w:r>
    </w:p>
    <w:p w:rsidR="00A939ED" w:rsidRPr="004B6C65" w:rsidRDefault="00A939ED" w:rsidP="004B6C65">
      <w:pPr>
        <w:ind w:firstLineChars="200" w:firstLine="560"/>
        <w:rPr>
          <w:rFonts w:asciiTheme="minorEastAsia" w:hAnsiTheme="minorEastAsia"/>
          <w:sz w:val="28"/>
          <w:szCs w:val="28"/>
        </w:rPr>
      </w:pPr>
      <w:r w:rsidRPr="004B6C65">
        <w:rPr>
          <w:rFonts w:asciiTheme="minorEastAsia" w:hAnsiTheme="minorEastAsia" w:hint="eastAsia"/>
          <w:sz w:val="28"/>
          <w:szCs w:val="28"/>
        </w:rPr>
        <w:t>报送时间截止2021年4月1日。</w:t>
      </w:r>
    </w:p>
    <w:p w:rsidR="004B6C65" w:rsidRDefault="00000141" w:rsidP="004B6C65">
      <w:pPr>
        <w:rPr>
          <w:rFonts w:asciiTheme="minorEastAsia" w:hAnsiTheme="minorEastAsia" w:hint="eastAsia"/>
          <w:sz w:val="28"/>
          <w:szCs w:val="28"/>
        </w:rPr>
      </w:pPr>
      <w:r>
        <w:rPr>
          <w:rFonts w:asciiTheme="minorEastAsia" w:hAnsiTheme="minorEastAsia" w:hint="eastAsia"/>
          <w:sz w:val="28"/>
          <w:szCs w:val="28"/>
        </w:rPr>
        <w:t>六</w:t>
      </w:r>
      <w:r w:rsidR="00A939ED" w:rsidRPr="004B6C65">
        <w:rPr>
          <w:rFonts w:asciiTheme="minorEastAsia" w:hAnsiTheme="minorEastAsia" w:hint="eastAsia"/>
          <w:sz w:val="28"/>
          <w:szCs w:val="28"/>
        </w:rPr>
        <w:t>、报送地址</w:t>
      </w:r>
      <w:r w:rsidR="004B6C65">
        <w:rPr>
          <w:rFonts w:asciiTheme="minorEastAsia" w:hAnsiTheme="minorEastAsia" w:hint="eastAsia"/>
          <w:sz w:val="28"/>
          <w:szCs w:val="28"/>
        </w:rPr>
        <w:t>：</w:t>
      </w:r>
    </w:p>
    <w:p w:rsidR="004B6C65" w:rsidRDefault="004B6C65" w:rsidP="004B6C65">
      <w:pPr>
        <w:ind w:firstLineChars="200" w:firstLine="560"/>
        <w:rPr>
          <w:rFonts w:asciiTheme="minorEastAsia" w:hAnsiTheme="minorEastAsia" w:hint="eastAsia"/>
          <w:sz w:val="28"/>
          <w:szCs w:val="28"/>
        </w:rPr>
      </w:pPr>
      <w:r w:rsidRPr="004B6C65">
        <w:rPr>
          <w:rFonts w:asciiTheme="minorEastAsia" w:hAnsiTheme="minorEastAsia" w:hint="eastAsia"/>
          <w:sz w:val="28"/>
          <w:szCs w:val="28"/>
        </w:rPr>
        <w:t>联系地址:大学生创新创业园822办公室；联系电话: 0530-3618205；联系人：刘戈老师。</w:t>
      </w:r>
    </w:p>
    <w:p w:rsidR="004B6C65" w:rsidRDefault="004B6C65" w:rsidP="00A939ED">
      <w:pPr>
        <w:rPr>
          <w:rFonts w:asciiTheme="minorEastAsia" w:hAnsiTheme="minorEastAsia" w:hint="eastAsia"/>
          <w:sz w:val="28"/>
          <w:szCs w:val="28"/>
        </w:rPr>
      </w:pPr>
    </w:p>
    <w:p w:rsidR="004B6C65" w:rsidRDefault="004B6C65" w:rsidP="00A939ED">
      <w:pPr>
        <w:rPr>
          <w:rFonts w:asciiTheme="minorEastAsia" w:hAnsiTheme="minorEastAsia" w:hint="eastAsia"/>
          <w:sz w:val="28"/>
          <w:szCs w:val="28"/>
        </w:rPr>
      </w:pPr>
    </w:p>
    <w:p w:rsidR="004B6C65" w:rsidRDefault="004B6C65" w:rsidP="00A939ED">
      <w:pPr>
        <w:rPr>
          <w:rFonts w:asciiTheme="minorEastAsia" w:hAnsiTheme="minorEastAsia" w:hint="eastAsia"/>
          <w:sz w:val="28"/>
          <w:szCs w:val="28"/>
        </w:rPr>
      </w:pPr>
    </w:p>
    <w:p w:rsidR="004B6C65" w:rsidRDefault="004B6C65" w:rsidP="00A939ED">
      <w:pPr>
        <w:rPr>
          <w:rFonts w:asciiTheme="minorEastAsia" w:hAnsiTheme="minorEastAsia" w:hint="eastAsia"/>
          <w:sz w:val="28"/>
          <w:szCs w:val="28"/>
        </w:rPr>
      </w:pPr>
    </w:p>
    <w:p w:rsidR="001F69A8" w:rsidRDefault="001F69A8" w:rsidP="00A939ED">
      <w:pPr>
        <w:rPr>
          <w:rFonts w:asciiTheme="minorEastAsia" w:hAnsiTheme="minorEastAsia" w:hint="eastAsia"/>
          <w:sz w:val="28"/>
          <w:szCs w:val="28"/>
        </w:rPr>
      </w:pPr>
    </w:p>
    <w:p w:rsidR="001F69A8" w:rsidRDefault="001F69A8" w:rsidP="00A939ED">
      <w:pPr>
        <w:rPr>
          <w:rFonts w:asciiTheme="minorEastAsia" w:hAnsiTheme="minorEastAsia" w:hint="eastAsia"/>
          <w:sz w:val="28"/>
          <w:szCs w:val="28"/>
        </w:rPr>
      </w:pPr>
    </w:p>
    <w:p w:rsidR="001F69A8" w:rsidRDefault="001F69A8" w:rsidP="00A939ED">
      <w:pPr>
        <w:rPr>
          <w:rFonts w:asciiTheme="minorEastAsia" w:hAnsiTheme="minorEastAsia" w:hint="eastAsia"/>
          <w:sz w:val="28"/>
          <w:szCs w:val="28"/>
        </w:rPr>
      </w:pPr>
      <w:bookmarkStart w:id="0" w:name="_GoBack"/>
      <w:bookmarkEnd w:id="0"/>
    </w:p>
    <w:p w:rsidR="004B6C65" w:rsidRPr="004B6C65" w:rsidRDefault="004B6C65" w:rsidP="004B6C65">
      <w:pPr>
        <w:ind w:right="560"/>
        <w:jc w:val="right"/>
        <w:rPr>
          <w:rFonts w:asciiTheme="minorEastAsia" w:hAnsiTheme="minorEastAsia" w:hint="eastAsia"/>
          <w:sz w:val="28"/>
          <w:szCs w:val="28"/>
        </w:rPr>
      </w:pPr>
      <w:r w:rsidRPr="004B6C65">
        <w:rPr>
          <w:rFonts w:asciiTheme="minorEastAsia" w:hAnsiTheme="minorEastAsia" w:hint="eastAsia"/>
          <w:sz w:val="28"/>
          <w:szCs w:val="28"/>
        </w:rPr>
        <w:t>科研处</w:t>
      </w:r>
    </w:p>
    <w:p w:rsidR="001870D7" w:rsidRPr="004B6C65" w:rsidRDefault="004B6C65" w:rsidP="004B6C65">
      <w:pPr>
        <w:jc w:val="right"/>
        <w:rPr>
          <w:rFonts w:asciiTheme="minorEastAsia" w:hAnsiTheme="minorEastAsia"/>
          <w:sz w:val="28"/>
          <w:szCs w:val="28"/>
        </w:rPr>
      </w:pPr>
      <w:r w:rsidRPr="004B6C65">
        <w:rPr>
          <w:rFonts w:asciiTheme="minorEastAsia" w:hAnsiTheme="minorEastAsia" w:hint="eastAsia"/>
          <w:sz w:val="28"/>
          <w:szCs w:val="28"/>
        </w:rPr>
        <w:t xml:space="preserve">                                      2021年3月4日</w:t>
      </w:r>
    </w:p>
    <w:sectPr w:rsidR="001870D7" w:rsidRPr="004B6C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761" w:rsidRDefault="00C26761" w:rsidP="004B6C65">
      <w:r>
        <w:separator/>
      </w:r>
    </w:p>
  </w:endnote>
  <w:endnote w:type="continuationSeparator" w:id="0">
    <w:p w:rsidR="00C26761" w:rsidRDefault="00C26761" w:rsidP="004B6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761" w:rsidRDefault="00C26761" w:rsidP="004B6C65">
      <w:r>
        <w:separator/>
      </w:r>
    </w:p>
  </w:footnote>
  <w:footnote w:type="continuationSeparator" w:id="0">
    <w:p w:rsidR="00C26761" w:rsidRDefault="00C26761" w:rsidP="004B6C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9ED"/>
    <w:rsid w:val="00000141"/>
    <w:rsid w:val="001870D7"/>
    <w:rsid w:val="001F69A8"/>
    <w:rsid w:val="004B6C65"/>
    <w:rsid w:val="00A939ED"/>
    <w:rsid w:val="00C26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6C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6C65"/>
    <w:rPr>
      <w:sz w:val="18"/>
      <w:szCs w:val="18"/>
    </w:rPr>
  </w:style>
  <w:style w:type="paragraph" w:styleId="a4">
    <w:name w:val="footer"/>
    <w:basedOn w:val="a"/>
    <w:link w:val="Char0"/>
    <w:uiPriority w:val="99"/>
    <w:unhideWhenUsed/>
    <w:rsid w:val="004B6C65"/>
    <w:pPr>
      <w:tabs>
        <w:tab w:val="center" w:pos="4153"/>
        <w:tab w:val="right" w:pos="8306"/>
      </w:tabs>
      <w:snapToGrid w:val="0"/>
      <w:jc w:val="left"/>
    </w:pPr>
    <w:rPr>
      <w:sz w:val="18"/>
      <w:szCs w:val="18"/>
    </w:rPr>
  </w:style>
  <w:style w:type="character" w:customStyle="1" w:styleId="Char0">
    <w:name w:val="页脚 Char"/>
    <w:basedOn w:val="a0"/>
    <w:link w:val="a4"/>
    <w:uiPriority w:val="99"/>
    <w:rsid w:val="004B6C6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6C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6C65"/>
    <w:rPr>
      <w:sz w:val="18"/>
      <w:szCs w:val="18"/>
    </w:rPr>
  </w:style>
  <w:style w:type="paragraph" w:styleId="a4">
    <w:name w:val="footer"/>
    <w:basedOn w:val="a"/>
    <w:link w:val="Char0"/>
    <w:uiPriority w:val="99"/>
    <w:unhideWhenUsed/>
    <w:rsid w:val="004B6C65"/>
    <w:pPr>
      <w:tabs>
        <w:tab w:val="center" w:pos="4153"/>
        <w:tab w:val="right" w:pos="8306"/>
      </w:tabs>
      <w:snapToGrid w:val="0"/>
      <w:jc w:val="left"/>
    </w:pPr>
    <w:rPr>
      <w:sz w:val="18"/>
      <w:szCs w:val="18"/>
    </w:rPr>
  </w:style>
  <w:style w:type="character" w:customStyle="1" w:styleId="Char0">
    <w:name w:val="页脚 Char"/>
    <w:basedOn w:val="a0"/>
    <w:link w:val="a4"/>
    <w:uiPriority w:val="99"/>
    <w:rsid w:val="004B6C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2021-03-02T01:32:00Z</dcterms:created>
  <dcterms:modified xsi:type="dcterms:W3CDTF">2021-03-04T01:25:00Z</dcterms:modified>
</cp:coreProperties>
</file>